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C2F5" w14:textId="587FEBE1" w:rsidR="001A573B" w:rsidRDefault="00F80837" w:rsidP="1F5A57FA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F4ECF6" wp14:editId="368F9B4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2B2935" w:rsidRPr="00BB0CD7">
        <w:rPr>
          <w:rFonts w:ascii="Arial" w:hAnsi="Arial"/>
          <w:b/>
          <w:bCs/>
          <w:color w:val="000000" w:themeColor="text1"/>
          <w:sz w:val="28"/>
          <w:szCs w:val="28"/>
        </w:rPr>
        <w:t>1</w:t>
      </w:r>
      <w:r w:rsidR="00715E4A">
        <w:rPr>
          <w:rFonts w:ascii="Arial" w:hAnsi="Arial"/>
          <w:b/>
          <w:bCs/>
          <w:color w:val="000000" w:themeColor="text1"/>
          <w:sz w:val="28"/>
          <w:szCs w:val="28"/>
        </w:rPr>
        <w:t>2</w:t>
      </w:r>
      <w:r w:rsidR="0085295A" w:rsidRPr="00BB0CD7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2B2935" w:rsidRPr="00BB0CD7">
        <w:rPr>
          <w:rFonts w:ascii="Arial" w:hAnsi="Arial"/>
          <w:b/>
          <w:bCs/>
          <w:color w:val="000000" w:themeColor="text1"/>
          <w:sz w:val="28"/>
          <w:szCs w:val="28"/>
        </w:rPr>
        <w:t>prosince</w:t>
      </w:r>
      <w:r w:rsidR="5845510D" w:rsidRPr="00BB0CD7">
        <w:rPr>
          <w:rFonts w:ascii="Arial" w:hAnsi="Arial"/>
          <w:b/>
          <w:bCs/>
          <w:color w:val="000000" w:themeColor="text1"/>
          <w:sz w:val="28"/>
          <w:szCs w:val="28"/>
        </w:rPr>
        <w:t xml:space="preserve"> 2023</w:t>
      </w:r>
    </w:p>
    <w:p w14:paraId="36F97E3B" w14:textId="3C0F60F4" w:rsidR="00B7015A" w:rsidRDefault="00B7015A" w:rsidP="00E179A0">
      <w:pPr>
        <w:spacing w:after="0" w:line="320" w:lineRule="atLeast"/>
        <w:rPr>
          <w:rFonts w:ascii="Arial" w:hAnsi="Arial"/>
          <w:b/>
          <w:bCs/>
          <w:color w:val="auto"/>
          <w:sz w:val="28"/>
          <w:szCs w:val="28"/>
        </w:rPr>
      </w:pPr>
    </w:p>
    <w:p w14:paraId="0A5E3818" w14:textId="2ACAC91A" w:rsidR="002B2935" w:rsidRDefault="00850BF0" w:rsidP="373D07B1">
      <w:pPr>
        <w:spacing w:after="0" w:line="320" w:lineRule="atLeast"/>
        <w:jc w:val="center"/>
        <w:rPr>
          <w:rFonts w:ascii="Arial" w:hAnsi="Arial"/>
          <w:b/>
          <w:bCs/>
          <w:color w:val="auto"/>
          <w:sz w:val="30"/>
          <w:szCs w:val="30"/>
        </w:rPr>
      </w:pPr>
      <w:r w:rsidRPr="22ACEE0D">
        <w:rPr>
          <w:rFonts w:ascii="Arial" w:hAnsi="Arial"/>
          <w:b/>
          <w:bCs/>
          <w:color w:val="auto"/>
          <w:sz w:val="30"/>
          <w:szCs w:val="30"/>
        </w:rPr>
        <w:t xml:space="preserve">Urbanity Campus Tachov </w:t>
      </w:r>
      <w:r w:rsidR="002B2935">
        <w:rPr>
          <w:rFonts w:ascii="Arial" w:hAnsi="Arial"/>
          <w:b/>
          <w:bCs/>
          <w:color w:val="auto"/>
          <w:sz w:val="30"/>
          <w:szCs w:val="30"/>
        </w:rPr>
        <w:t xml:space="preserve">získal v soutěži </w:t>
      </w:r>
      <w:proofErr w:type="spellStart"/>
      <w:r w:rsidR="002B2935">
        <w:rPr>
          <w:rFonts w:ascii="Arial" w:hAnsi="Arial"/>
          <w:b/>
          <w:bCs/>
          <w:color w:val="auto"/>
          <w:sz w:val="30"/>
          <w:szCs w:val="30"/>
        </w:rPr>
        <w:t>Estate</w:t>
      </w:r>
      <w:proofErr w:type="spellEnd"/>
      <w:r w:rsidR="002B2935">
        <w:rPr>
          <w:rFonts w:ascii="Arial" w:hAnsi="Arial"/>
          <w:b/>
          <w:bCs/>
          <w:color w:val="auto"/>
          <w:sz w:val="30"/>
          <w:szCs w:val="30"/>
        </w:rPr>
        <w:t xml:space="preserve"> </w:t>
      </w:r>
      <w:proofErr w:type="spellStart"/>
      <w:r w:rsidR="002B2935">
        <w:rPr>
          <w:rFonts w:ascii="Arial" w:hAnsi="Arial"/>
          <w:b/>
          <w:bCs/>
          <w:color w:val="auto"/>
          <w:sz w:val="30"/>
          <w:szCs w:val="30"/>
        </w:rPr>
        <w:t>Awards</w:t>
      </w:r>
      <w:proofErr w:type="spellEnd"/>
      <w:r w:rsidR="002B2935">
        <w:rPr>
          <w:rFonts w:ascii="Arial" w:hAnsi="Arial"/>
          <w:b/>
          <w:bCs/>
          <w:color w:val="auto"/>
          <w:sz w:val="30"/>
          <w:szCs w:val="30"/>
        </w:rPr>
        <w:t xml:space="preserve"> 2023 dvě první místa</w:t>
      </w:r>
    </w:p>
    <w:p w14:paraId="4E0BB7E4" w14:textId="188F7D4B" w:rsidR="00AD5C9B" w:rsidRDefault="00AD5C9B" w:rsidP="00BB43E3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14:paraId="373A92F4" w14:textId="18A05BA9" w:rsidR="00864521" w:rsidRDefault="005136DE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Dvě první místa </w:t>
      </w:r>
      <w:r w:rsidR="00BB0CD7">
        <w:rPr>
          <w:rFonts w:ascii="Arial" w:hAnsi="Arial"/>
          <w:b/>
          <w:bCs/>
          <w:sz w:val="22"/>
          <w:szCs w:val="22"/>
        </w:rPr>
        <w:t xml:space="preserve">si </w:t>
      </w:r>
      <w:r>
        <w:rPr>
          <w:rFonts w:ascii="Arial" w:hAnsi="Arial"/>
          <w:b/>
          <w:bCs/>
          <w:sz w:val="22"/>
          <w:szCs w:val="22"/>
        </w:rPr>
        <w:t xml:space="preserve">z letošního ročníku soutěže </w:t>
      </w:r>
      <w:proofErr w:type="spellStart"/>
      <w:r>
        <w:rPr>
          <w:rFonts w:ascii="Arial" w:hAnsi="Arial"/>
          <w:b/>
          <w:bCs/>
          <w:sz w:val="22"/>
          <w:szCs w:val="22"/>
        </w:rPr>
        <w:t>Estate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sz w:val="22"/>
          <w:szCs w:val="22"/>
        </w:rPr>
        <w:t>Awards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odnesla nemovitostní skupina </w:t>
      </w:r>
      <w:r w:rsidR="002B2935">
        <w:rPr>
          <w:rFonts w:ascii="Arial" w:hAnsi="Arial"/>
          <w:b/>
          <w:bCs/>
          <w:sz w:val="22"/>
          <w:szCs w:val="22"/>
        </w:rPr>
        <w:t>Urbanity</w:t>
      </w:r>
      <w:r w:rsidR="00864521">
        <w:rPr>
          <w:rFonts w:ascii="Arial" w:hAnsi="Arial"/>
          <w:b/>
          <w:bCs/>
          <w:sz w:val="22"/>
          <w:szCs w:val="22"/>
        </w:rPr>
        <w:t>.</w:t>
      </w:r>
      <w:r w:rsidR="003A31E0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 xml:space="preserve">Její výrobní areál Urbanity Campus Tachov </w:t>
      </w:r>
      <w:r w:rsidR="00181704">
        <w:rPr>
          <w:rFonts w:ascii="Arial" w:hAnsi="Arial"/>
          <w:b/>
          <w:bCs/>
          <w:sz w:val="22"/>
          <w:szCs w:val="22"/>
        </w:rPr>
        <w:t>zvítězil v</w:t>
      </w:r>
      <w:r>
        <w:rPr>
          <w:rFonts w:ascii="Arial" w:hAnsi="Arial"/>
          <w:b/>
          <w:bCs/>
          <w:sz w:val="22"/>
          <w:szCs w:val="22"/>
        </w:rPr>
        <w:t xml:space="preserve"> kategorii Udržitelnost a ekologie. V</w:t>
      </w:r>
      <w:r w:rsidR="00864521">
        <w:rPr>
          <w:rFonts w:ascii="Arial" w:hAnsi="Arial"/>
          <w:b/>
          <w:bCs/>
          <w:sz w:val="22"/>
          <w:szCs w:val="22"/>
        </w:rPr>
        <w:t xml:space="preserve"> kategorii </w:t>
      </w:r>
      <w:r w:rsidR="009657C1">
        <w:rPr>
          <w:rFonts w:ascii="Arial" w:hAnsi="Arial"/>
          <w:b/>
          <w:bCs/>
          <w:sz w:val="22"/>
          <w:szCs w:val="22"/>
        </w:rPr>
        <w:t>Industriální</w:t>
      </w:r>
      <w:r w:rsidR="00102CEF">
        <w:rPr>
          <w:rFonts w:ascii="Arial" w:hAnsi="Arial"/>
          <w:b/>
          <w:bCs/>
          <w:sz w:val="22"/>
          <w:szCs w:val="22"/>
        </w:rPr>
        <w:t xml:space="preserve"> </w:t>
      </w:r>
      <w:r w:rsidR="00864521">
        <w:rPr>
          <w:rFonts w:ascii="Arial" w:hAnsi="Arial"/>
          <w:b/>
          <w:bCs/>
          <w:sz w:val="22"/>
          <w:szCs w:val="22"/>
        </w:rPr>
        <w:t>projekt roku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BB0CD7">
        <w:rPr>
          <w:rFonts w:ascii="Arial" w:hAnsi="Arial"/>
          <w:b/>
          <w:bCs/>
          <w:sz w:val="22"/>
          <w:szCs w:val="22"/>
        </w:rPr>
        <w:t>navíc</w:t>
      </w:r>
      <w:r>
        <w:rPr>
          <w:rFonts w:ascii="Arial" w:hAnsi="Arial"/>
          <w:b/>
          <w:bCs/>
          <w:sz w:val="22"/>
          <w:szCs w:val="22"/>
        </w:rPr>
        <w:t xml:space="preserve"> bodoval areál ještě jednou, </w:t>
      </w:r>
      <w:r w:rsidR="00181704">
        <w:rPr>
          <w:rFonts w:ascii="Arial" w:hAnsi="Arial"/>
          <w:b/>
          <w:bCs/>
          <w:sz w:val="22"/>
          <w:szCs w:val="22"/>
        </w:rPr>
        <w:t>když prvenství získala</w:t>
      </w:r>
      <w:r w:rsidR="00864521">
        <w:rPr>
          <w:rFonts w:ascii="Arial" w:hAnsi="Arial"/>
          <w:b/>
          <w:bCs/>
          <w:sz w:val="22"/>
          <w:szCs w:val="22"/>
        </w:rPr>
        <w:t xml:space="preserve"> výstavba budovy Gama</w:t>
      </w:r>
      <w:r w:rsidR="00854C99">
        <w:rPr>
          <w:rFonts w:ascii="Arial" w:hAnsi="Arial"/>
          <w:b/>
          <w:bCs/>
          <w:sz w:val="22"/>
          <w:szCs w:val="22"/>
        </w:rPr>
        <w:t xml:space="preserve">. </w:t>
      </w:r>
      <w:r w:rsidR="006A451C">
        <w:rPr>
          <w:rFonts w:ascii="Arial" w:hAnsi="Arial"/>
          <w:b/>
          <w:bCs/>
          <w:sz w:val="22"/>
          <w:szCs w:val="22"/>
        </w:rPr>
        <w:t xml:space="preserve">Výsledky soutěže byly vyhlášeny na galavečeru ve středu 6. prosince v Empire </w:t>
      </w:r>
      <w:proofErr w:type="spellStart"/>
      <w:r w:rsidR="006A451C">
        <w:rPr>
          <w:rFonts w:ascii="Arial" w:hAnsi="Arial"/>
          <w:b/>
          <w:bCs/>
          <w:sz w:val="22"/>
          <w:szCs w:val="22"/>
        </w:rPr>
        <w:t>Hall</w:t>
      </w:r>
      <w:proofErr w:type="spellEnd"/>
      <w:r w:rsidR="006A451C">
        <w:rPr>
          <w:rFonts w:ascii="Arial" w:hAnsi="Arial"/>
          <w:b/>
          <w:bCs/>
          <w:sz w:val="22"/>
          <w:szCs w:val="22"/>
        </w:rPr>
        <w:t xml:space="preserve"> ve Slovanském domě.</w:t>
      </w:r>
    </w:p>
    <w:p w14:paraId="79907621" w14:textId="77777777" w:rsidR="001B1627" w:rsidRDefault="001B1627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4ABFC690" w14:textId="77777777" w:rsidR="00517108" w:rsidRPr="00DB6BB3" w:rsidRDefault="00517108" w:rsidP="00517108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00DB6BB3">
        <w:rPr>
          <w:rFonts w:ascii="Arial" w:hAnsi="Arial"/>
          <w:b/>
          <w:bCs/>
          <w:sz w:val="22"/>
          <w:szCs w:val="22"/>
        </w:rPr>
        <w:t xml:space="preserve">Urbanity Campus Tachov: 1. místo za </w:t>
      </w:r>
      <w:r>
        <w:rPr>
          <w:rFonts w:ascii="Arial" w:hAnsi="Arial"/>
          <w:b/>
          <w:bCs/>
          <w:sz w:val="22"/>
          <w:szCs w:val="22"/>
        </w:rPr>
        <w:t>U</w:t>
      </w:r>
      <w:r w:rsidRPr="00DB6BB3">
        <w:rPr>
          <w:rFonts w:ascii="Arial" w:hAnsi="Arial"/>
          <w:b/>
          <w:bCs/>
          <w:sz w:val="22"/>
          <w:szCs w:val="22"/>
        </w:rPr>
        <w:t>držitelnost</w:t>
      </w:r>
      <w:r>
        <w:rPr>
          <w:rFonts w:ascii="Arial" w:hAnsi="Arial"/>
          <w:b/>
          <w:bCs/>
          <w:sz w:val="22"/>
          <w:szCs w:val="22"/>
        </w:rPr>
        <w:t xml:space="preserve"> a ekologii</w:t>
      </w:r>
    </w:p>
    <w:p w14:paraId="3A315BED" w14:textId="5AE91904" w:rsidR="00517108" w:rsidRPr="003C034E" w:rsidRDefault="00517108" w:rsidP="00517108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Skupina Urbanity se zaměřuje na budování průmyslových kampusů nové generace, které splňují ta nejpřísnější ESG kritéria, k nimž patří například ochrana životního prostředí nebo péče o zaměstnance. Už během plánování a výstavby jednotlivých projektů Urbanity úzce spolupracuje s představiteli měst a místními komunitami. Díky tomu vznikají průmyslové kampusy, které neplní jen výrobní funkci, ale nabízejí také doprovodné služby a občanskou vybavenost pro zaměstnance kampusu i místní obyvatele. </w:t>
      </w:r>
      <w:r w:rsidRPr="38A800D6">
        <w:rPr>
          <w:rFonts w:ascii="Arial" w:hAnsi="Arial"/>
          <w:sz w:val="22"/>
          <w:szCs w:val="22"/>
        </w:rPr>
        <w:t xml:space="preserve">Urbanity Campus Tachov </w:t>
      </w:r>
      <w:r>
        <w:rPr>
          <w:rFonts w:ascii="Arial" w:hAnsi="Arial"/>
          <w:sz w:val="22"/>
          <w:szCs w:val="22"/>
        </w:rPr>
        <w:t xml:space="preserve">se rovněž </w:t>
      </w:r>
      <w:r w:rsidRPr="38A800D6">
        <w:rPr>
          <w:rFonts w:ascii="Arial" w:hAnsi="Arial"/>
          <w:sz w:val="22"/>
          <w:szCs w:val="22"/>
        </w:rPr>
        <w:t xml:space="preserve">stal vůbec prvním průmyslovým areálem v České republice, který získal mezinárodní ocenění BREEAM </w:t>
      </w:r>
      <w:proofErr w:type="spellStart"/>
      <w:r w:rsidRPr="38A800D6">
        <w:rPr>
          <w:rFonts w:ascii="Arial" w:hAnsi="Arial"/>
          <w:sz w:val="22"/>
          <w:szCs w:val="22"/>
        </w:rPr>
        <w:t>Communities</w:t>
      </w:r>
      <w:proofErr w:type="spellEnd"/>
      <w:r w:rsidRPr="38A800D6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Odborná porota soutěže </w:t>
      </w:r>
      <w:proofErr w:type="spellStart"/>
      <w:r>
        <w:rPr>
          <w:rFonts w:ascii="Arial" w:hAnsi="Arial"/>
          <w:sz w:val="22"/>
          <w:szCs w:val="22"/>
        </w:rPr>
        <w:t>Estate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Awards</w:t>
      </w:r>
      <w:proofErr w:type="spellEnd"/>
      <w:r>
        <w:rPr>
          <w:rFonts w:ascii="Arial" w:hAnsi="Arial"/>
          <w:sz w:val="22"/>
          <w:szCs w:val="22"/>
        </w:rPr>
        <w:t xml:space="preserve"> ocenila způsob, jak Urbanity pracovalo se staršími původními objekty, doplnilo je novými a především, jak se celý kampus začlenil do místního prostředí a přispívá ke kvalitě života v Tachově a okolí.</w:t>
      </w:r>
    </w:p>
    <w:p w14:paraId="12A0763B" w14:textId="77777777" w:rsidR="00517108" w:rsidRDefault="00517108" w:rsidP="00517108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30E474D3" w14:textId="77777777" w:rsidR="00517108" w:rsidRDefault="00517108" w:rsidP="00517108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00DB6BB3">
        <w:rPr>
          <w:rFonts w:ascii="Arial" w:hAnsi="Arial"/>
          <w:b/>
          <w:bCs/>
          <w:sz w:val="22"/>
          <w:szCs w:val="22"/>
        </w:rPr>
        <w:t>Výstavba budovy Gama: 1. místo v kategorii Industriální</w:t>
      </w:r>
      <w:r>
        <w:rPr>
          <w:rFonts w:ascii="Arial" w:hAnsi="Arial"/>
          <w:b/>
          <w:bCs/>
          <w:sz w:val="22"/>
          <w:szCs w:val="22"/>
        </w:rPr>
        <w:t xml:space="preserve">/Logistický </w:t>
      </w:r>
      <w:r w:rsidRPr="00DB6BB3">
        <w:rPr>
          <w:rFonts w:ascii="Arial" w:hAnsi="Arial"/>
          <w:b/>
          <w:bCs/>
          <w:sz w:val="22"/>
          <w:szCs w:val="22"/>
        </w:rPr>
        <w:t>projekt roku</w:t>
      </w:r>
    </w:p>
    <w:p w14:paraId="47628FC1" w14:textId="77777777" w:rsidR="00517108" w:rsidRDefault="00517108" w:rsidP="00517108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Budova Gama zvítězila především pro velmi dobré využití volného prostoru brownfieldu městského průmyslového areálu, který přispívá k zachování plastikářského průmyslu v lokalitě a udržuje život ve městě Tachov. Gama zaujala také architektonicky zajímavou fasádou, velkorysou a rozsáhlou plochou zeleně a dobrou integrací do okolní městské zástavby. </w:t>
      </w:r>
    </w:p>
    <w:p w14:paraId="358F0501" w14:textId="77777777" w:rsidR="00517108" w:rsidRDefault="00517108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3BE4F295" w14:textId="2B31B56F" w:rsidR="001B1627" w:rsidRDefault="001B1627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38A800D6">
        <w:rPr>
          <w:rFonts w:ascii="Arial" w:hAnsi="Arial"/>
          <w:i/>
          <w:iCs/>
          <w:color w:val="auto"/>
          <w:sz w:val="22"/>
          <w:szCs w:val="22"/>
        </w:rPr>
        <w:t>„</w:t>
      </w:r>
      <w:r>
        <w:rPr>
          <w:rFonts w:ascii="Arial" w:hAnsi="Arial"/>
          <w:i/>
          <w:iCs/>
          <w:color w:val="auto"/>
          <w:sz w:val="22"/>
          <w:szCs w:val="22"/>
        </w:rPr>
        <w:t>Porota ocenil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a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náš dlouhodobý přístup v budování průmyslových kampusů, kter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é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m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ají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skutečný pozitivní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efekt ve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snižování dopadů na životní prostředí a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 xml:space="preserve">které </w:t>
      </w:r>
      <w:r>
        <w:rPr>
          <w:rFonts w:ascii="Arial" w:hAnsi="Arial"/>
          <w:i/>
          <w:iCs/>
          <w:color w:val="auto"/>
          <w:sz w:val="22"/>
          <w:szCs w:val="22"/>
        </w:rPr>
        <w:t>staví na spolupráci s místními komunitami. Už od počátku fungování naší společnosti máme jasnou viz</w:t>
      </w:r>
      <w:r w:rsidR="00322C18">
        <w:rPr>
          <w:rFonts w:ascii="Arial" w:hAnsi="Arial"/>
          <w:i/>
          <w:iCs/>
          <w:color w:val="auto"/>
          <w:sz w:val="22"/>
          <w:szCs w:val="22"/>
        </w:rPr>
        <w:t>i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vytvářet průmyslové areály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, které budou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udržiteln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é</w:t>
      </w:r>
      <w:r w:rsidR="009657C1">
        <w:rPr>
          <w:rFonts w:ascii="Arial" w:hAnsi="Arial"/>
          <w:i/>
          <w:iCs/>
          <w:color w:val="auto"/>
          <w:sz w:val="22"/>
          <w:szCs w:val="22"/>
        </w:rPr>
        <w:t xml:space="preserve"> a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postavené na obnovitelných zdrojích energie a dalších moderních technologiích</w:t>
      </w:r>
      <w:r w:rsidR="009657C1">
        <w:rPr>
          <w:rFonts w:ascii="Arial" w:hAnsi="Arial"/>
          <w:i/>
          <w:iCs/>
          <w:color w:val="auto"/>
          <w:sz w:val="22"/>
          <w:szCs w:val="22"/>
        </w:rPr>
        <w:t xml:space="preserve">. Naše výrobní </w:t>
      </w:r>
      <w:r w:rsidR="00517108">
        <w:rPr>
          <w:rFonts w:ascii="Arial" w:hAnsi="Arial"/>
          <w:i/>
          <w:iCs/>
          <w:color w:val="auto"/>
          <w:sz w:val="22"/>
          <w:szCs w:val="22"/>
        </w:rPr>
        <w:t>kampusy</w:t>
      </w:r>
      <w:r w:rsidR="009657C1">
        <w:rPr>
          <w:rFonts w:ascii="Arial" w:hAnsi="Arial"/>
          <w:i/>
          <w:iCs/>
          <w:color w:val="auto"/>
          <w:sz w:val="22"/>
          <w:szCs w:val="22"/>
        </w:rPr>
        <w:t xml:space="preserve"> usilují o to být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auto"/>
          <w:sz w:val="22"/>
          <w:szCs w:val="22"/>
        </w:rPr>
        <w:t>prospěšn</w:t>
      </w:r>
      <w:r w:rsidR="009657C1">
        <w:rPr>
          <w:rFonts w:ascii="Arial" w:hAnsi="Arial"/>
          <w:i/>
          <w:iCs/>
          <w:color w:val="auto"/>
          <w:sz w:val="22"/>
          <w:szCs w:val="22"/>
        </w:rPr>
        <w:t>é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nejen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 xml:space="preserve">pro </w:t>
      </w:r>
      <w:r>
        <w:rPr>
          <w:rFonts w:ascii="Arial" w:hAnsi="Arial"/>
          <w:i/>
          <w:iCs/>
          <w:color w:val="auto"/>
          <w:sz w:val="22"/>
          <w:szCs w:val="22"/>
        </w:rPr>
        <w:t>firm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y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a zaměstnanc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e</w:t>
      </w:r>
      <w:r>
        <w:rPr>
          <w:rFonts w:ascii="Arial" w:hAnsi="Arial"/>
          <w:i/>
          <w:iCs/>
          <w:color w:val="auto"/>
          <w:sz w:val="22"/>
          <w:szCs w:val="22"/>
        </w:rPr>
        <w:t>,</w:t>
      </w:r>
      <w:r w:rsidR="009657C1">
        <w:rPr>
          <w:rFonts w:ascii="Arial" w:hAnsi="Arial"/>
          <w:i/>
          <w:iCs/>
          <w:color w:val="auto"/>
          <w:sz w:val="22"/>
          <w:szCs w:val="22"/>
        </w:rPr>
        <w:t xml:space="preserve"> kteří v nich pracují,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ale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také pro obyvatele okolních měst a obcí.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Právě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</w:t>
      </w:r>
      <w:r w:rsidR="00BB0CD7">
        <w:rPr>
          <w:rFonts w:ascii="Arial" w:hAnsi="Arial"/>
          <w:i/>
          <w:iCs/>
          <w:color w:val="auto"/>
          <w:sz w:val="22"/>
          <w:szCs w:val="22"/>
        </w:rPr>
        <w:t>pro ně</w:t>
      </w:r>
      <w:r>
        <w:rPr>
          <w:rFonts w:ascii="Arial" w:hAnsi="Arial"/>
          <w:i/>
          <w:iCs/>
          <w:color w:val="auto"/>
          <w:sz w:val="22"/>
          <w:szCs w:val="22"/>
        </w:rPr>
        <w:t xml:space="preserve"> chceme být partnerem</w:t>
      </w:r>
      <w:r w:rsidRPr="38A800D6">
        <w:rPr>
          <w:rFonts w:ascii="Arial" w:hAnsi="Arial" w:cs="Arial"/>
          <w:i/>
          <w:iCs/>
          <w:color w:val="auto"/>
          <w:sz w:val="22"/>
          <w:szCs w:val="22"/>
          <w:shd w:val="clear" w:color="auto" w:fill="FFFFFF"/>
        </w:rPr>
        <w:t xml:space="preserve">,“ </w:t>
      </w:r>
      <w:r w:rsidR="009657C1">
        <w:rPr>
          <w:rFonts w:ascii="Arial" w:hAnsi="Arial" w:cs="Arial"/>
          <w:sz w:val="22"/>
          <w:szCs w:val="22"/>
          <w:shd w:val="clear" w:color="auto" w:fill="FFFFFF"/>
        </w:rPr>
        <w:t xml:space="preserve">uvedl </w:t>
      </w:r>
      <w:r w:rsidRPr="00EA5808">
        <w:rPr>
          <w:rFonts w:ascii="Arial" w:hAnsi="Arial" w:cs="Arial"/>
          <w:sz w:val="22"/>
          <w:szCs w:val="22"/>
          <w:shd w:val="clear" w:color="auto" w:fill="FFFFFF"/>
        </w:rPr>
        <w:t xml:space="preserve">Roland Hofman, </w:t>
      </w:r>
      <w:r>
        <w:rPr>
          <w:rFonts w:ascii="Arial" w:hAnsi="Arial" w:cs="Arial"/>
          <w:sz w:val="22"/>
          <w:szCs w:val="22"/>
          <w:shd w:val="clear" w:color="auto" w:fill="FFFFFF"/>
        </w:rPr>
        <w:t>spoluzakladatel</w:t>
      </w:r>
      <w:r w:rsidRPr="00EA5808">
        <w:rPr>
          <w:rFonts w:ascii="Arial" w:hAnsi="Arial" w:cs="Arial"/>
          <w:sz w:val="22"/>
          <w:szCs w:val="22"/>
          <w:shd w:val="clear" w:color="auto" w:fill="FFFFFF"/>
        </w:rPr>
        <w:t xml:space="preserve"> skupiny Urbanity.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760B2DA" w14:textId="63320C01" w:rsidR="003C034E" w:rsidRDefault="003C034E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31084737" w14:textId="11669C5C" w:rsidR="00322C18" w:rsidRDefault="00322C18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00854C99">
        <w:rPr>
          <w:rFonts w:ascii="Arial" w:hAnsi="Arial"/>
          <w:sz w:val="22"/>
          <w:szCs w:val="22"/>
        </w:rPr>
        <w:t xml:space="preserve">Soutěž </w:t>
      </w:r>
      <w:proofErr w:type="spellStart"/>
      <w:r w:rsidRPr="00854C99">
        <w:rPr>
          <w:rFonts w:ascii="Arial" w:hAnsi="Arial"/>
          <w:sz w:val="22"/>
          <w:szCs w:val="22"/>
        </w:rPr>
        <w:t>Estate</w:t>
      </w:r>
      <w:proofErr w:type="spellEnd"/>
      <w:r w:rsidRPr="00854C99">
        <w:rPr>
          <w:rFonts w:ascii="Arial" w:hAnsi="Arial"/>
          <w:sz w:val="22"/>
          <w:szCs w:val="22"/>
        </w:rPr>
        <w:t xml:space="preserve"> </w:t>
      </w:r>
      <w:proofErr w:type="spellStart"/>
      <w:r w:rsidRPr="00854C99">
        <w:rPr>
          <w:rFonts w:ascii="Arial" w:hAnsi="Arial"/>
          <w:sz w:val="22"/>
          <w:szCs w:val="22"/>
        </w:rPr>
        <w:t>Awards</w:t>
      </w:r>
      <w:proofErr w:type="spellEnd"/>
      <w:r w:rsidRPr="00854C99">
        <w:rPr>
          <w:rFonts w:ascii="Arial" w:hAnsi="Arial"/>
          <w:sz w:val="22"/>
          <w:szCs w:val="22"/>
        </w:rPr>
        <w:t xml:space="preserve">, která vyhodnocuje a oceňuje </w:t>
      </w:r>
      <w:r>
        <w:rPr>
          <w:rFonts w:ascii="Arial" w:hAnsi="Arial"/>
          <w:sz w:val="22"/>
          <w:szCs w:val="22"/>
        </w:rPr>
        <w:t>ty nejzajímavější projekty</w:t>
      </w:r>
      <w:r w:rsidRPr="00854C99">
        <w:rPr>
          <w:rFonts w:ascii="Arial" w:hAnsi="Arial"/>
          <w:sz w:val="22"/>
          <w:szCs w:val="22"/>
        </w:rPr>
        <w:t xml:space="preserve"> v oblasti realitního vývoje, architektury a designu, zahrnuje širokou paletu kategorií, od rezidenčních projektů až po komerční nemovitosti.</w:t>
      </w:r>
    </w:p>
    <w:p w14:paraId="25A3A110" w14:textId="77777777" w:rsidR="00322C18" w:rsidRDefault="00322C18" w:rsidP="05254A53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5743E16B" w14:textId="57C5D4D8" w:rsidR="22ACEE0D" w:rsidRPr="00FC2035" w:rsidRDefault="00FC2035" w:rsidP="22ACEE0D">
      <w:pPr>
        <w:spacing w:after="0"/>
        <w:jc w:val="both"/>
        <w:rPr>
          <w:rFonts w:ascii="Arial" w:hAnsi="Arial"/>
          <w:sz w:val="22"/>
          <w:szCs w:val="22"/>
        </w:rPr>
      </w:pPr>
      <w:r w:rsidRPr="00FC2035">
        <w:rPr>
          <w:rFonts w:ascii="Arial" w:hAnsi="Arial"/>
          <w:sz w:val="22"/>
          <w:szCs w:val="22"/>
        </w:rPr>
        <w:t xml:space="preserve">Fotografie jsou ke stažení na tiskovém středisku </w:t>
      </w:r>
      <w:hyperlink r:id="rId12" w:history="1">
        <w:r w:rsidRPr="00FC2035">
          <w:rPr>
            <w:rStyle w:val="Hypertextovodkaz"/>
            <w:rFonts w:ascii="Arial" w:hAnsi="Arial"/>
            <w:sz w:val="22"/>
            <w:szCs w:val="22"/>
          </w:rPr>
          <w:t>Z</w:t>
        </w:r>
        <w:r w:rsidRPr="00FC2035">
          <w:rPr>
            <w:rStyle w:val="Hypertextovodkaz"/>
            <w:rFonts w:ascii="Arial" w:hAnsi="Arial"/>
            <w:sz w:val="22"/>
            <w:szCs w:val="22"/>
          </w:rPr>
          <w:t>D</w:t>
        </w:r>
        <w:r w:rsidRPr="00FC2035">
          <w:rPr>
            <w:rStyle w:val="Hypertextovodkaz"/>
            <w:rFonts w:ascii="Arial" w:hAnsi="Arial"/>
            <w:sz w:val="22"/>
            <w:szCs w:val="22"/>
          </w:rPr>
          <w:t>E</w:t>
        </w:r>
      </w:hyperlink>
      <w:r w:rsidRPr="00FC2035">
        <w:rPr>
          <w:rFonts w:ascii="Arial" w:hAnsi="Arial"/>
          <w:sz w:val="22"/>
          <w:szCs w:val="22"/>
        </w:rPr>
        <w:t xml:space="preserve">. </w:t>
      </w:r>
    </w:p>
    <w:p w14:paraId="34BB5B78" w14:textId="77777777" w:rsidR="00322C18" w:rsidRDefault="00322C18" w:rsidP="22ACEE0D">
      <w:pPr>
        <w:spacing w:after="0"/>
        <w:jc w:val="both"/>
      </w:pPr>
    </w:p>
    <w:p w14:paraId="285A9AF0" w14:textId="77777777" w:rsidR="00322C18" w:rsidRDefault="00322C18" w:rsidP="22ACEE0D">
      <w:pPr>
        <w:spacing w:after="0"/>
        <w:jc w:val="both"/>
      </w:pPr>
    </w:p>
    <w:p w14:paraId="3B8C7128" w14:textId="35B81679" w:rsidR="00EA5808" w:rsidRDefault="00D03BED" w:rsidP="05254A53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5254A53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 xml:space="preserve">URBANITY </w:t>
      </w:r>
      <w:r w:rsidRPr="05254A53">
        <w:rPr>
          <w:rFonts w:ascii="Arial" w:hAnsi="Arial" w:cs="Arial"/>
          <w:i/>
          <w:iCs/>
          <w:sz w:val="20"/>
          <w:szCs w:val="20"/>
        </w:rPr>
        <w:t>je nemovitostní</w:t>
      </w:r>
      <w:r w:rsidR="003366FA">
        <w:rPr>
          <w:rFonts w:ascii="Arial" w:hAnsi="Arial" w:cs="Arial"/>
          <w:i/>
          <w:iCs/>
          <w:sz w:val="20"/>
          <w:szCs w:val="20"/>
        </w:rPr>
        <w:t xml:space="preserve"> skupina, </w:t>
      </w:r>
      <w:r w:rsidR="003366FA" w:rsidRPr="000E7C1C">
        <w:rPr>
          <w:rFonts w:ascii="Arial" w:hAnsi="Arial" w:cs="Arial"/>
          <w:i/>
          <w:iCs/>
          <w:sz w:val="20"/>
          <w:szCs w:val="20"/>
        </w:rPr>
        <w:t xml:space="preserve">která působí v segmentu prémiových komerčních nemovitostí. </w:t>
      </w:r>
      <w:r w:rsidR="003366FA">
        <w:rPr>
          <w:rFonts w:ascii="Arial" w:hAnsi="Arial" w:cs="Arial"/>
          <w:i/>
          <w:iCs/>
          <w:sz w:val="20"/>
          <w:szCs w:val="20"/>
        </w:rPr>
        <w:t>Jejím záměrem</w:t>
      </w:r>
      <w:r w:rsidR="003366FA" w:rsidRPr="000E7C1C">
        <w:rPr>
          <w:rFonts w:ascii="Arial" w:hAnsi="Arial" w:cs="Arial"/>
          <w:i/>
          <w:iCs/>
          <w:sz w:val="20"/>
          <w:szCs w:val="20"/>
        </w:rPr>
        <w:t xml:space="preserve"> </w:t>
      </w:r>
      <w:r w:rsidR="003366FA">
        <w:rPr>
          <w:rFonts w:ascii="Arial" w:hAnsi="Arial" w:cs="Arial"/>
          <w:i/>
          <w:iCs/>
          <w:sz w:val="20"/>
          <w:szCs w:val="20"/>
        </w:rPr>
        <w:t>je budování průmyslových kampusů nové generace, kde přidanou hodnotu tvoří prostředí výrazně orientované na potřeby a komfort jejich nájemců. Koncept projektů „made by Urbanity“ vychází vstříc individuálním nárokům moderních zaměstnavatelů, a především jejich zaměstnanců, stejně jako požadavkům na ekologickou a energetickou udržitelnost vlastního provozu. Svým komplexním urbanistickým řešením jsou realizace skupiny Urbanity,</w:t>
      </w:r>
      <w:r w:rsidR="003366FA" w:rsidRPr="000E7C1C">
        <w:rPr>
          <w:rFonts w:ascii="Arial" w:hAnsi="Arial" w:cs="Arial"/>
          <w:i/>
          <w:iCs/>
          <w:sz w:val="20"/>
          <w:szCs w:val="20"/>
        </w:rPr>
        <w:t xml:space="preserve"> je</w:t>
      </w:r>
      <w:r w:rsidR="003366FA">
        <w:rPr>
          <w:rFonts w:ascii="Arial" w:hAnsi="Arial" w:cs="Arial"/>
          <w:i/>
          <w:iCs/>
          <w:sz w:val="20"/>
          <w:szCs w:val="20"/>
        </w:rPr>
        <w:t>ž je</w:t>
      </w:r>
      <w:r w:rsidR="003366FA" w:rsidRPr="000E7C1C">
        <w:rPr>
          <w:rFonts w:ascii="Arial" w:hAnsi="Arial" w:cs="Arial"/>
          <w:i/>
          <w:iCs/>
          <w:sz w:val="20"/>
          <w:szCs w:val="20"/>
        </w:rPr>
        <w:t xml:space="preserve"> součástí investiční skupiny</w:t>
      </w:r>
      <w:r w:rsidR="003366FA" w:rsidRPr="008A73B2">
        <w:t xml:space="preserve"> </w:t>
      </w:r>
      <w:proofErr w:type="spellStart"/>
      <w:r w:rsidR="003366FA" w:rsidRPr="008A73B2">
        <w:rPr>
          <w:rFonts w:ascii="Arial" w:hAnsi="Arial" w:cs="Arial"/>
          <w:i/>
          <w:iCs/>
          <w:sz w:val="20"/>
          <w:szCs w:val="20"/>
        </w:rPr>
        <w:t>M.L.Moran</w:t>
      </w:r>
      <w:proofErr w:type="spellEnd"/>
      <w:r w:rsidR="003366FA">
        <w:rPr>
          <w:rFonts w:ascii="Arial" w:hAnsi="Arial" w:cs="Arial"/>
          <w:i/>
          <w:iCs/>
          <w:sz w:val="20"/>
          <w:szCs w:val="20"/>
        </w:rPr>
        <w:t xml:space="preserve"> založené roku 1996</w:t>
      </w:r>
      <w:r w:rsidR="003366FA" w:rsidRPr="000E7C1C">
        <w:rPr>
          <w:rFonts w:ascii="Arial" w:hAnsi="Arial" w:cs="Arial"/>
          <w:i/>
          <w:iCs/>
          <w:sz w:val="20"/>
          <w:szCs w:val="20"/>
        </w:rPr>
        <w:t>,</w:t>
      </w:r>
      <w:r w:rsidR="003366FA">
        <w:rPr>
          <w:rFonts w:ascii="Arial" w:hAnsi="Arial" w:cs="Arial"/>
          <w:i/>
          <w:iCs/>
          <w:sz w:val="20"/>
          <w:szCs w:val="20"/>
        </w:rPr>
        <w:t xml:space="preserve"> na českém trhu ojedinělé a představují budoucnost kultivace průmyslových areálů a brownfieldů pro 21. století. </w:t>
      </w:r>
    </w:p>
    <w:p w14:paraId="782CEEBB" w14:textId="77777777" w:rsidR="00EA5808" w:rsidRDefault="00EA5808" w:rsidP="05254A53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</w:p>
    <w:p w14:paraId="01CC9F87" w14:textId="57E2A627" w:rsidR="00736BCC" w:rsidRPr="00EA5808" w:rsidRDefault="16DAB033" w:rsidP="05254A53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  <w:u w:val="single"/>
        </w:rPr>
        <w:t>Další informace podá:</w:t>
      </w:r>
      <w:r w:rsidRPr="05254A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16350" w14:textId="3D1DD406" w:rsidR="00736BCC" w:rsidRPr="009C2743" w:rsidRDefault="16DAB03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 w:rsidR="00736BCC">
        <w:br/>
      </w:r>
      <w:r w:rsidR="49369ABE" w:rsidRPr="05254A53">
        <w:rPr>
          <w:rFonts w:ascii="Arial" w:hAnsi="Arial" w:cs="Arial"/>
          <w:sz w:val="20"/>
          <w:szCs w:val="20"/>
        </w:rPr>
        <w:t>Kamila Žitňáková</w:t>
      </w:r>
      <w:r w:rsidR="00736BCC">
        <w:br/>
      </w:r>
      <w:r w:rsidR="5A29A506" w:rsidRPr="05254A53">
        <w:rPr>
          <w:rFonts w:ascii="Arial" w:hAnsi="Arial" w:cs="Arial"/>
          <w:sz w:val="20"/>
          <w:szCs w:val="20"/>
        </w:rPr>
        <w:t xml:space="preserve">tel.: </w:t>
      </w:r>
      <w:r w:rsidR="4F9D3122" w:rsidRPr="05254A53">
        <w:rPr>
          <w:rFonts w:ascii="Arial" w:hAnsi="Arial" w:cs="Arial"/>
          <w:sz w:val="20"/>
          <w:szCs w:val="20"/>
        </w:rPr>
        <w:t xml:space="preserve">+ 420 </w:t>
      </w:r>
      <w:r w:rsidR="5A29A506" w:rsidRPr="05254A53">
        <w:rPr>
          <w:rFonts w:ascii="Arial" w:hAnsi="Arial" w:cs="Arial"/>
          <w:sz w:val="20"/>
          <w:szCs w:val="20"/>
        </w:rPr>
        <w:t>725 544 106</w:t>
      </w:r>
    </w:p>
    <w:p w14:paraId="4CE9186F" w14:textId="6F1CE115" w:rsidR="00736BCC" w:rsidRPr="009C2743" w:rsidRDefault="0525820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19EA628E" w14:textId="3B4ACC6A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250FB89F" w14:textId="0D79B3E2" w:rsidR="00736BCC" w:rsidRPr="009C2743" w:rsidRDefault="5A29A50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B51FBE">
        <w:rPr>
          <w:rFonts w:ascii="Arial" w:hAnsi="Arial" w:cs="Arial"/>
          <w:sz w:val="20"/>
          <w:szCs w:val="20"/>
        </w:rPr>
        <w:t>Markéta Šimáčková</w:t>
      </w:r>
      <w:r w:rsidR="00736BCC">
        <w:br/>
      </w:r>
      <w:r w:rsidR="14247A96" w:rsidRPr="05254A53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777 327 011</w:t>
      </w:r>
    </w:p>
    <w:p w14:paraId="2DB7BB83" w14:textId="10F69DFA" w:rsidR="00AC35DC" w:rsidRPr="00647EE3" w:rsidRDefault="14247A96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="00B51FBE"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="00AC35DC" w:rsidRPr="00647EE3" w:rsidSect="00746B10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1437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F9087" w14:textId="77777777" w:rsidR="005A0E25" w:rsidRDefault="005A0E25">
      <w:pPr>
        <w:spacing w:after="0" w:line="240" w:lineRule="auto"/>
      </w:pPr>
      <w:r>
        <w:separator/>
      </w:r>
    </w:p>
  </w:endnote>
  <w:endnote w:type="continuationSeparator" w:id="0">
    <w:p w14:paraId="1713DB6D" w14:textId="77777777" w:rsidR="005A0E25" w:rsidRDefault="005A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1EB92165" w14:textId="77777777" w:rsidTr="539D8EAA">
      <w:trPr>
        <w:trHeight w:val="300"/>
      </w:trPr>
      <w:tc>
        <w:tcPr>
          <w:tcW w:w="3020" w:type="dxa"/>
        </w:tcPr>
        <w:p w14:paraId="7C53268B" w14:textId="79595637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6DD6D60F" w14:textId="2ECDD9A1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1E613277" w14:textId="45B3DEA0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4199CAAB" w14:textId="0B2A7A38" w:rsidR="539D8EAA" w:rsidRDefault="539D8EAA" w:rsidP="539D8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00D89009" w14:textId="77777777" w:rsidTr="539D8EAA">
      <w:trPr>
        <w:trHeight w:val="300"/>
      </w:trPr>
      <w:tc>
        <w:tcPr>
          <w:tcW w:w="3020" w:type="dxa"/>
        </w:tcPr>
        <w:p w14:paraId="0C653607" w14:textId="4A519B8E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2275B885" w14:textId="47F5CDA0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0ED1D088" w14:textId="4A682E9D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7C550EA0" w14:textId="5B2E7783" w:rsidR="539D8EAA" w:rsidRDefault="539D8EAA" w:rsidP="539D8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C359" w14:textId="77777777" w:rsidR="005A0E25" w:rsidRDefault="005A0E25">
      <w:pPr>
        <w:spacing w:after="0" w:line="240" w:lineRule="auto"/>
      </w:pPr>
      <w:r>
        <w:separator/>
      </w:r>
    </w:p>
  </w:footnote>
  <w:footnote w:type="continuationSeparator" w:id="0">
    <w:p w14:paraId="74263E39" w14:textId="77777777" w:rsidR="005A0E25" w:rsidRDefault="005A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E6A43"/>
    <w:multiLevelType w:val="hybridMultilevel"/>
    <w:tmpl w:val="701E8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2"/>
  </w:num>
  <w:num w:numId="2" w16cid:durableId="36704193">
    <w:abstractNumId w:val="3"/>
  </w:num>
  <w:num w:numId="3" w16cid:durableId="273708607">
    <w:abstractNumId w:val="0"/>
  </w:num>
  <w:num w:numId="4" w16cid:durableId="71775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5247"/>
    <w:rsid w:val="00006AE2"/>
    <w:rsid w:val="00006FEF"/>
    <w:rsid w:val="000072EB"/>
    <w:rsid w:val="000074BC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1BFB"/>
    <w:rsid w:val="000320A1"/>
    <w:rsid w:val="00032A8D"/>
    <w:rsid w:val="00035DDE"/>
    <w:rsid w:val="00042CAE"/>
    <w:rsid w:val="00043198"/>
    <w:rsid w:val="00045B6E"/>
    <w:rsid w:val="00045EDD"/>
    <w:rsid w:val="00045FD9"/>
    <w:rsid w:val="000460B8"/>
    <w:rsid w:val="00056C67"/>
    <w:rsid w:val="000614D1"/>
    <w:rsid w:val="00061B99"/>
    <w:rsid w:val="00062CB5"/>
    <w:rsid w:val="0006323B"/>
    <w:rsid w:val="00067443"/>
    <w:rsid w:val="00067489"/>
    <w:rsid w:val="00071970"/>
    <w:rsid w:val="00073AA0"/>
    <w:rsid w:val="000776EF"/>
    <w:rsid w:val="0008173B"/>
    <w:rsid w:val="00082395"/>
    <w:rsid w:val="0008530E"/>
    <w:rsid w:val="00085F3A"/>
    <w:rsid w:val="00086F35"/>
    <w:rsid w:val="00091D44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4D3E"/>
    <w:rsid w:val="000B755C"/>
    <w:rsid w:val="000C0C06"/>
    <w:rsid w:val="000C10B1"/>
    <w:rsid w:val="000C187A"/>
    <w:rsid w:val="000C1E46"/>
    <w:rsid w:val="000C3AC3"/>
    <w:rsid w:val="000D04D9"/>
    <w:rsid w:val="000D23C5"/>
    <w:rsid w:val="000D3259"/>
    <w:rsid w:val="000D57FA"/>
    <w:rsid w:val="000D6225"/>
    <w:rsid w:val="000D64A5"/>
    <w:rsid w:val="000E1FC0"/>
    <w:rsid w:val="000E7322"/>
    <w:rsid w:val="000E79BD"/>
    <w:rsid w:val="000E7C1C"/>
    <w:rsid w:val="000E7E9E"/>
    <w:rsid w:val="000F44B2"/>
    <w:rsid w:val="000F7E29"/>
    <w:rsid w:val="001004F1"/>
    <w:rsid w:val="00100509"/>
    <w:rsid w:val="00101F98"/>
    <w:rsid w:val="00101FC7"/>
    <w:rsid w:val="00102CEF"/>
    <w:rsid w:val="00105B6A"/>
    <w:rsid w:val="001061D3"/>
    <w:rsid w:val="00110D53"/>
    <w:rsid w:val="001117D8"/>
    <w:rsid w:val="00112374"/>
    <w:rsid w:val="00114DC8"/>
    <w:rsid w:val="00115F83"/>
    <w:rsid w:val="00117C9E"/>
    <w:rsid w:val="0012205F"/>
    <w:rsid w:val="00124687"/>
    <w:rsid w:val="00131E36"/>
    <w:rsid w:val="00131ED7"/>
    <w:rsid w:val="00136BBB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34DB"/>
    <w:rsid w:val="00175BC7"/>
    <w:rsid w:val="0018094F"/>
    <w:rsid w:val="00181704"/>
    <w:rsid w:val="00183CE9"/>
    <w:rsid w:val="00186187"/>
    <w:rsid w:val="001915A3"/>
    <w:rsid w:val="001939E1"/>
    <w:rsid w:val="00194403"/>
    <w:rsid w:val="001958A7"/>
    <w:rsid w:val="00196786"/>
    <w:rsid w:val="001A1652"/>
    <w:rsid w:val="001A3647"/>
    <w:rsid w:val="001A573B"/>
    <w:rsid w:val="001A5AE0"/>
    <w:rsid w:val="001A6092"/>
    <w:rsid w:val="001B1627"/>
    <w:rsid w:val="001B16A5"/>
    <w:rsid w:val="001B1A0B"/>
    <w:rsid w:val="001B1C88"/>
    <w:rsid w:val="001B3857"/>
    <w:rsid w:val="001B3BA0"/>
    <w:rsid w:val="001B57CF"/>
    <w:rsid w:val="001B632E"/>
    <w:rsid w:val="001B6457"/>
    <w:rsid w:val="001B6482"/>
    <w:rsid w:val="001D0272"/>
    <w:rsid w:val="001D03B7"/>
    <w:rsid w:val="001D08D7"/>
    <w:rsid w:val="001D239B"/>
    <w:rsid w:val="001D4037"/>
    <w:rsid w:val="001D4475"/>
    <w:rsid w:val="001D7EDF"/>
    <w:rsid w:val="001E4E90"/>
    <w:rsid w:val="001E5FDB"/>
    <w:rsid w:val="001E7CE3"/>
    <w:rsid w:val="001F469A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2018B"/>
    <w:rsid w:val="002211B8"/>
    <w:rsid w:val="00223DCE"/>
    <w:rsid w:val="0022672D"/>
    <w:rsid w:val="002277F2"/>
    <w:rsid w:val="002327AE"/>
    <w:rsid w:val="00233518"/>
    <w:rsid w:val="00235E28"/>
    <w:rsid w:val="00237F3C"/>
    <w:rsid w:val="00242351"/>
    <w:rsid w:val="00243EFD"/>
    <w:rsid w:val="00244F1F"/>
    <w:rsid w:val="002461CB"/>
    <w:rsid w:val="00246CF2"/>
    <w:rsid w:val="002474A6"/>
    <w:rsid w:val="00247ABA"/>
    <w:rsid w:val="00252785"/>
    <w:rsid w:val="0025345B"/>
    <w:rsid w:val="00253E1F"/>
    <w:rsid w:val="00262A65"/>
    <w:rsid w:val="00265307"/>
    <w:rsid w:val="00265341"/>
    <w:rsid w:val="002656D3"/>
    <w:rsid w:val="00271DB3"/>
    <w:rsid w:val="00272DED"/>
    <w:rsid w:val="00274819"/>
    <w:rsid w:val="002764F6"/>
    <w:rsid w:val="00276AB1"/>
    <w:rsid w:val="00277BBF"/>
    <w:rsid w:val="00277F2E"/>
    <w:rsid w:val="00286987"/>
    <w:rsid w:val="0028786E"/>
    <w:rsid w:val="002913CF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6041"/>
    <w:rsid w:val="002B1FE6"/>
    <w:rsid w:val="002B2935"/>
    <w:rsid w:val="002B3A19"/>
    <w:rsid w:val="002B5EDD"/>
    <w:rsid w:val="002C3CB9"/>
    <w:rsid w:val="002C4A15"/>
    <w:rsid w:val="002C7672"/>
    <w:rsid w:val="002D1C67"/>
    <w:rsid w:val="002D3815"/>
    <w:rsid w:val="002D436A"/>
    <w:rsid w:val="002D4542"/>
    <w:rsid w:val="002E675F"/>
    <w:rsid w:val="002E7091"/>
    <w:rsid w:val="002F6392"/>
    <w:rsid w:val="0030296A"/>
    <w:rsid w:val="00302A8F"/>
    <w:rsid w:val="00303900"/>
    <w:rsid w:val="003068B8"/>
    <w:rsid w:val="00306EB3"/>
    <w:rsid w:val="00312B30"/>
    <w:rsid w:val="00320D65"/>
    <w:rsid w:val="00320EC0"/>
    <w:rsid w:val="003211E6"/>
    <w:rsid w:val="00321425"/>
    <w:rsid w:val="00321F17"/>
    <w:rsid w:val="00322C18"/>
    <w:rsid w:val="00323393"/>
    <w:rsid w:val="003254D9"/>
    <w:rsid w:val="00326801"/>
    <w:rsid w:val="003323D0"/>
    <w:rsid w:val="003366FA"/>
    <w:rsid w:val="0034151A"/>
    <w:rsid w:val="003453E5"/>
    <w:rsid w:val="00347DE1"/>
    <w:rsid w:val="00347F3D"/>
    <w:rsid w:val="0035256A"/>
    <w:rsid w:val="00353038"/>
    <w:rsid w:val="00353675"/>
    <w:rsid w:val="00355261"/>
    <w:rsid w:val="00361A5E"/>
    <w:rsid w:val="003622D1"/>
    <w:rsid w:val="0036562D"/>
    <w:rsid w:val="00366EC5"/>
    <w:rsid w:val="003771B9"/>
    <w:rsid w:val="00377758"/>
    <w:rsid w:val="00380DAC"/>
    <w:rsid w:val="00383802"/>
    <w:rsid w:val="0039028D"/>
    <w:rsid w:val="0039441D"/>
    <w:rsid w:val="003964D6"/>
    <w:rsid w:val="003A0DA6"/>
    <w:rsid w:val="003A26C3"/>
    <w:rsid w:val="003A31E0"/>
    <w:rsid w:val="003A3A05"/>
    <w:rsid w:val="003B268C"/>
    <w:rsid w:val="003B38AA"/>
    <w:rsid w:val="003B4339"/>
    <w:rsid w:val="003B64E5"/>
    <w:rsid w:val="003B703A"/>
    <w:rsid w:val="003B7AF3"/>
    <w:rsid w:val="003C034E"/>
    <w:rsid w:val="003C0A73"/>
    <w:rsid w:val="003C1DE6"/>
    <w:rsid w:val="003C411B"/>
    <w:rsid w:val="003C4A4E"/>
    <w:rsid w:val="003D307B"/>
    <w:rsid w:val="003D4AC4"/>
    <w:rsid w:val="003D6A5D"/>
    <w:rsid w:val="003D6E14"/>
    <w:rsid w:val="003D7A34"/>
    <w:rsid w:val="003E2D6D"/>
    <w:rsid w:val="003E2FFA"/>
    <w:rsid w:val="003F0DB3"/>
    <w:rsid w:val="003F334A"/>
    <w:rsid w:val="003F432A"/>
    <w:rsid w:val="003F6060"/>
    <w:rsid w:val="003F60E0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249C6"/>
    <w:rsid w:val="004271A1"/>
    <w:rsid w:val="0042752C"/>
    <w:rsid w:val="00427962"/>
    <w:rsid w:val="00432467"/>
    <w:rsid w:val="00432749"/>
    <w:rsid w:val="00435500"/>
    <w:rsid w:val="00436B68"/>
    <w:rsid w:val="00440672"/>
    <w:rsid w:val="004469B1"/>
    <w:rsid w:val="00447451"/>
    <w:rsid w:val="00451578"/>
    <w:rsid w:val="004536E1"/>
    <w:rsid w:val="00457DD1"/>
    <w:rsid w:val="00462A99"/>
    <w:rsid w:val="00464104"/>
    <w:rsid w:val="00464CDA"/>
    <w:rsid w:val="004739F7"/>
    <w:rsid w:val="004819C9"/>
    <w:rsid w:val="00483C91"/>
    <w:rsid w:val="00484A57"/>
    <w:rsid w:val="004910B2"/>
    <w:rsid w:val="004940A0"/>
    <w:rsid w:val="004960DC"/>
    <w:rsid w:val="004965E1"/>
    <w:rsid w:val="004A6FC2"/>
    <w:rsid w:val="004B2C66"/>
    <w:rsid w:val="004B2E0A"/>
    <w:rsid w:val="004B3311"/>
    <w:rsid w:val="004B3C42"/>
    <w:rsid w:val="004B5654"/>
    <w:rsid w:val="004B70E4"/>
    <w:rsid w:val="004C00AA"/>
    <w:rsid w:val="004D0537"/>
    <w:rsid w:val="004D068A"/>
    <w:rsid w:val="004D2B1F"/>
    <w:rsid w:val="004E050E"/>
    <w:rsid w:val="004E0BE1"/>
    <w:rsid w:val="004E110B"/>
    <w:rsid w:val="004E128E"/>
    <w:rsid w:val="004E1E5B"/>
    <w:rsid w:val="004E4596"/>
    <w:rsid w:val="004F0692"/>
    <w:rsid w:val="004F523B"/>
    <w:rsid w:val="004F635D"/>
    <w:rsid w:val="0050496D"/>
    <w:rsid w:val="00505747"/>
    <w:rsid w:val="00506070"/>
    <w:rsid w:val="0051038F"/>
    <w:rsid w:val="00510553"/>
    <w:rsid w:val="0051178B"/>
    <w:rsid w:val="00511B5B"/>
    <w:rsid w:val="005136DE"/>
    <w:rsid w:val="0051420D"/>
    <w:rsid w:val="00517108"/>
    <w:rsid w:val="00520A3D"/>
    <w:rsid w:val="00521EFE"/>
    <w:rsid w:val="00522970"/>
    <w:rsid w:val="0052770A"/>
    <w:rsid w:val="0053093D"/>
    <w:rsid w:val="00533734"/>
    <w:rsid w:val="005357AE"/>
    <w:rsid w:val="005368E5"/>
    <w:rsid w:val="00540220"/>
    <w:rsid w:val="005405E7"/>
    <w:rsid w:val="00542152"/>
    <w:rsid w:val="005450E0"/>
    <w:rsid w:val="00546183"/>
    <w:rsid w:val="0055196C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1E5A"/>
    <w:rsid w:val="0059353F"/>
    <w:rsid w:val="00594982"/>
    <w:rsid w:val="00594B31"/>
    <w:rsid w:val="005968FA"/>
    <w:rsid w:val="005A078A"/>
    <w:rsid w:val="005A0E25"/>
    <w:rsid w:val="005A263B"/>
    <w:rsid w:val="005A68AA"/>
    <w:rsid w:val="005A73BA"/>
    <w:rsid w:val="005B0779"/>
    <w:rsid w:val="005B093C"/>
    <w:rsid w:val="005B0ECD"/>
    <w:rsid w:val="005B1A5D"/>
    <w:rsid w:val="005B4973"/>
    <w:rsid w:val="005C33FA"/>
    <w:rsid w:val="005C4EFA"/>
    <w:rsid w:val="005C5522"/>
    <w:rsid w:val="005C560A"/>
    <w:rsid w:val="005C6642"/>
    <w:rsid w:val="005C6C04"/>
    <w:rsid w:val="005C6CB7"/>
    <w:rsid w:val="005C7599"/>
    <w:rsid w:val="005D0776"/>
    <w:rsid w:val="005D1CBF"/>
    <w:rsid w:val="005D6038"/>
    <w:rsid w:val="005E2FE6"/>
    <w:rsid w:val="005E3F1C"/>
    <w:rsid w:val="005E4118"/>
    <w:rsid w:val="005E5FA8"/>
    <w:rsid w:val="005F19D6"/>
    <w:rsid w:val="005F54D7"/>
    <w:rsid w:val="005F685E"/>
    <w:rsid w:val="00602354"/>
    <w:rsid w:val="00604979"/>
    <w:rsid w:val="00613082"/>
    <w:rsid w:val="006150FC"/>
    <w:rsid w:val="0061563B"/>
    <w:rsid w:val="00617A14"/>
    <w:rsid w:val="006206C2"/>
    <w:rsid w:val="006223D6"/>
    <w:rsid w:val="00625D6D"/>
    <w:rsid w:val="00634700"/>
    <w:rsid w:val="00635D69"/>
    <w:rsid w:val="00635FCC"/>
    <w:rsid w:val="00643595"/>
    <w:rsid w:val="006443AA"/>
    <w:rsid w:val="00645059"/>
    <w:rsid w:val="0064672C"/>
    <w:rsid w:val="00647EE3"/>
    <w:rsid w:val="00650214"/>
    <w:rsid w:val="00650C00"/>
    <w:rsid w:val="00650DD6"/>
    <w:rsid w:val="00653984"/>
    <w:rsid w:val="006636CF"/>
    <w:rsid w:val="00663F03"/>
    <w:rsid w:val="0066552A"/>
    <w:rsid w:val="00666048"/>
    <w:rsid w:val="00671521"/>
    <w:rsid w:val="00671BA9"/>
    <w:rsid w:val="00672AB7"/>
    <w:rsid w:val="00676791"/>
    <w:rsid w:val="00677622"/>
    <w:rsid w:val="00680827"/>
    <w:rsid w:val="0068217D"/>
    <w:rsid w:val="00686379"/>
    <w:rsid w:val="0069538C"/>
    <w:rsid w:val="00697351"/>
    <w:rsid w:val="006A12C4"/>
    <w:rsid w:val="006A40E0"/>
    <w:rsid w:val="006A451C"/>
    <w:rsid w:val="006A4973"/>
    <w:rsid w:val="006A76BA"/>
    <w:rsid w:val="006A7704"/>
    <w:rsid w:val="006B276D"/>
    <w:rsid w:val="006B33C5"/>
    <w:rsid w:val="006B7851"/>
    <w:rsid w:val="006C32EE"/>
    <w:rsid w:val="006C3371"/>
    <w:rsid w:val="006C341E"/>
    <w:rsid w:val="006C3FE8"/>
    <w:rsid w:val="006C52DF"/>
    <w:rsid w:val="006C5E7D"/>
    <w:rsid w:val="006C6D5C"/>
    <w:rsid w:val="006D124E"/>
    <w:rsid w:val="006D3E22"/>
    <w:rsid w:val="006D42BC"/>
    <w:rsid w:val="006D4AA6"/>
    <w:rsid w:val="006E51A0"/>
    <w:rsid w:val="006E6BFE"/>
    <w:rsid w:val="006F4143"/>
    <w:rsid w:val="006F44B7"/>
    <w:rsid w:val="006F4F9F"/>
    <w:rsid w:val="00700427"/>
    <w:rsid w:val="00700571"/>
    <w:rsid w:val="007009C7"/>
    <w:rsid w:val="007042DB"/>
    <w:rsid w:val="00705C71"/>
    <w:rsid w:val="007061B6"/>
    <w:rsid w:val="00710008"/>
    <w:rsid w:val="00712316"/>
    <w:rsid w:val="00712FF0"/>
    <w:rsid w:val="00713EF7"/>
    <w:rsid w:val="0071492B"/>
    <w:rsid w:val="007158AE"/>
    <w:rsid w:val="00715E4A"/>
    <w:rsid w:val="00716B13"/>
    <w:rsid w:val="00716F6A"/>
    <w:rsid w:val="00717431"/>
    <w:rsid w:val="007228EE"/>
    <w:rsid w:val="00724A0B"/>
    <w:rsid w:val="00724AE1"/>
    <w:rsid w:val="00726878"/>
    <w:rsid w:val="00731889"/>
    <w:rsid w:val="00735A56"/>
    <w:rsid w:val="00736419"/>
    <w:rsid w:val="00736BCC"/>
    <w:rsid w:val="0073722F"/>
    <w:rsid w:val="00741234"/>
    <w:rsid w:val="00744243"/>
    <w:rsid w:val="00745499"/>
    <w:rsid w:val="00746471"/>
    <w:rsid w:val="00746B10"/>
    <w:rsid w:val="00750929"/>
    <w:rsid w:val="00750FBE"/>
    <w:rsid w:val="0075278C"/>
    <w:rsid w:val="00752A8B"/>
    <w:rsid w:val="00752EBB"/>
    <w:rsid w:val="00753F67"/>
    <w:rsid w:val="00754023"/>
    <w:rsid w:val="00760033"/>
    <w:rsid w:val="00760AE3"/>
    <w:rsid w:val="00760C34"/>
    <w:rsid w:val="00762C58"/>
    <w:rsid w:val="0076678F"/>
    <w:rsid w:val="00767859"/>
    <w:rsid w:val="007736DA"/>
    <w:rsid w:val="00773A50"/>
    <w:rsid w:val="00774A5E"/>
    <w:rsid w:val="007756F0"/>
    <w:rsid w:val="00775A79"/>
    <w:rsid w:val="007762D5"/>
    <w:rsid w:val="00791106"/>
    <w:rsid w:val="00791793"/>
    <w:rsid w:val="007938DF"/>
    <w:rsid w:val="00794CA7"/>
    <w:rsid w:val="0079571E"/>
    <w:rsid w:val="007A0016"/>
    <w:rsid w:val="007A2831"/>
    <w:rsid w:val="007A48D4"/>
    <w:rsid w:val="007B0072"/>
    <w:rsid w:val="007B22AD"/>
    <w:rsid w:val="007B4B9D"/>
    <w:rsid w:val="007B6745"/>
    <w:rsid w:val="007B6B2A"/>
    <w:rsid w:val="007C7FA3"/>
    <w:rsid w:val="007D06A8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23027"/>
    <w:rsid w:val="0082334A"/>
    <w:rsid w:val="00823C99"/>
    <w:rsid w:val="0082791E"/>
    <w:rsid w:val="00827A67"/>
    <w:rsid w:val="00831D52"/>
    <w:rsid w:val="00835273"/>
    <w:rsid w:val="00846A85"/>
    <w:rsid w:val="00846E54"/>
    <w:rsid w:val="00847C92"/>
    <w:rsid w:val="00850BF0"/>
    <w:rsid w:val="0085295A"/>
    <w:rsid w:val="00854C99"/>
    <w:rsid w:val="00860F5C"/>
    <w:rsid w:val="00864518"/>
    <w:rsid w:val="00864521"/>
    <w:rsid w:val="00864D62"/>
    <w:rsid w:val="00871F07"/>
    <w:rsid w:val="00872100"/>
    <w:rsid w:val="00874292"/>
    <w:rsid w:val="00874C00"/>
    <w:rsid w:val="00875327"/>
    <w:rsid w:val="008770E9"/>
    <w:rsid w:val="00877B6A"/>
    <w:rsid w:val="00881828"/>
    <w:rsid w:val="00882B91"/>
    <w:rsid w:val="00882EFB"/>
    <w:rsid w:val="00883F48"/>
    <w:rsid w:val="0088574C"/>
    <w:rsid w:val="00886B54"/>
    <w:rsid w:val="0089016E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518"/>
    <w:rsid w:val="008C4827"/>
    <w:rsid w:val="008C62E9"/>
    <w:rsid w:val="008C67D7"/>
    <w:rsid w:val="008C793E"/>
    <w:rsid w:val="008D3B33"/>
    <w:rsid w:val="008D54FA"/>
    <w:rsid w:val="008D5F59"/>
    <w:rsid w:val="008D75C0"/>
    <w:rsid w:val="008E0E8C"/>
    <w:rsid w:val="008E104E"/>
    <w:rsid w:val="008E476E"/>
    <w:rsid w:val="008E65F8"/>
    <w:rsid w:val="008F6025"/>
    <w:rsid w:val="008F62B8"/>
    <w:rsid w:val="008F76C6"/>
    <w:rsid w:val="00900183"/>
    <w:rsid w:val="00901D13"/>
    <w:rsid w:val="00901F06"/>
    <w:rsid w:val="0090416A"/>
    <w:rsid w:val="00906D21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304B8"/>
    <w:rsid w:val="00931EEB"/>
    <w:rsid w:val="00933873"/>
    <w:rsid w:val="00933BA4"/>
    <w:rsid w:val="00934B55"/>
    <w:rsid w:val="00936297"/>
    <w:rsid w:val="009366F3"/>
    <w:rsid w:val="009431F2"/>
    <w:rsid w:val="00946807"/>
    <w:rsid w:val="0094755E"/>
    <w:rsid w:val="009515FA"/>
    <w:rsid w:val="009529A3"/>
    <w:rsid w:val="0095310A"/>
    <w:rsid w:val="009534F9"/>
    <w:rsid w:val="00956C36"/>
    <w:rsid w:val="00960110"/>
    <w:rsid w:val="0096076B"/>
    <w:rsid w:val="00962250"/>
    <w:rsid w:val="009638BC"/>
    <w:rsid w:val="00963A41"/>
    <w:rsid w:val="0096522D"/>
    <w:rsid w:val="009657C1"/>
    <w:rsid w:val="0097226D"/>
    <w:rsid w:val="00977B45"/>
    <w:rsid w:val="00982ADC"/>
    <w:rsid w:val="009830B9"/>
    <w:rsid w:val="009844C7"/>
    <w:rsid w:val="0099062F"/>
    <w:rsid w:val="00991743"/>
    <w:rsid w:val="0099195C"/>
    <w:rsid w:val="009950A1"/>
    <w:rsid w:val="00995C66"/>
    <w:rsid w:val="00997394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C69E6"/>
    <w:rsid w:val="009D053C"/>
    <w:rsid w:val="009D0B27"/>
    <w:rsid w:val="009D5517"/>
    <w:rsid w:val="009D763C"/>
    <w:rsid w:val="009E0750"/>
    <w:rsid w:val="009E1EBA"/>
    <w:rsid w:val="009E4FBE"/>
    <w:rsid w:val="009E52B3"/>
    <w:rsid w:val="009E5F1F"/>
    <w:rsid w:val="009E6954"/>
    <w:rsid w:val="009F354E"/>
    <w:rsid w:val="009F3B91"/>
    <w:rsid w:val="009F62D9"/>
    <w:rsid w:val="00A01549"/>
    <w:rsid w:val="00A02275"/>
    <w:rsid w:val="00A02A81"/>
    <w:rsid w:val="00A05D23"/>
    <w:rsid w:val="00A07B50"/>
    <w:rsid w:val="00A12071"/>
    <w:rsid w:val="00A12736"/>
    <w:rsid w:val="00A13B90"/>
    <w:rsid w:val="00A14B8E"/>
    <w:rsid w:val="00A208DF"/>
    <w:rsid w:val="00A32254"/>
    <w:rsid w:val="00A40078"/>
    <w:rsid w:val="00A421DB"/>
    <w:rsid w:val="00A44EE5"/>
    <w:rsid w:val="00A45D51"/>
    <w:rsid w:val="00A47F9E"/>
    <w:rsid w:val="00A50682"/>
    <w:rsid w:val="00A5114E"/>
    <w:rsid w:val="00A511FA"/>
    <w:rsid w:val="00A52866"/>
    <w:rsid w:val="00A52AC1"/>
    <w:rsid w:val="00A530AA"/>
    <w:rsid w:val="00A5552E"/>
    <w:rsid w:val="00A55726"/>
    <w:rsid w:val="00A55A39"/>
    <w:rsid w:val="00A63453"/>
    <w:rsid w:val="00A642EE"/>
    <w:rsid w:val="00A6584D"/>
    <w:rsid w:val="00A77EBC"/>
    <w:rsid w:val="00A77F30"/>
    <w:rsid w:val="00A82D51"/>
    <w:rsid w:val="00A91963"/>
    <w:rsid w:val="00A940DC"/>
    <w:rsid w:val="00A965E6"/>
    <w:rsid w:val="00AA1F70"/>
    <w:rsid w:val="00AB3606"/>
    <w:rsid w:val="00AB4B45"/>
    <w:rsid w:val="00AB4E15"/>
    <w:rsid w:val="00AB57B6"/>
    <w:rsid w:val="00AC052D"/>
    <w:rsid w:val="00AC25B2"/>
    <w:rsid w:val="00AC35DC"/>
    <w:rsid w:val="00AC4B92"/>
    <w:rsid w:val="00AC4D8B"/>
    <w:rsid w:val="00AC5740"/>
    <w:rsid w:val="00AD007A"/>
    <w:rsid w:val="00AD2F70"/>
    <w:rsid w:val="00AD5C9B"/>
    <w:rsid w:val="00AE037E"/>
    <w:rsid w:val="00AE1933"/>
    <w:rsid w:val="00AE41F2"/>
    <w:rsid w:val="00AE5C9B"/>
    <w:rsid w:val="00AE5CD9"/>
    <w:rsid w:val="00AF46B9"/>
    <w:rsid w:val="00AF5B79"/>
    <w:rsid w:val="00AF627B"/>
    <w:rsid w:val="00B03D39"/>
    <w:rsid w:val="00B045A9"/>
    <w:rsid w:val="00B0581A"/>
    <w:rsid w:val="00B063EE"/>
    <w:rsid w:val="00B120BB"/>
    <w:rsid w:val="00B14CC3"/>
    <w:rsid w:val="00B17191"/>
    <w:rsid w:val="00B22091"/>
    <w:rsid w:val="00B2409A"/>
    <w:rsid w:val="00B24402"/>
    <w:rsid w:val="00B25D75"/>
    <w:rsid w:val="00B2735E"/>
    <w:rsid w:val="00B3057E"/>
    <w:rsid w:val="00B31F1A"/>
    <w:rsid w:val="00B32640"/>
    <w:rsid w:val="00B3669D"/>
    <w:rsid w:val="00B36F5E"/>
    <w:rsid w:val="00B40C9C"/>
    <w:rsid w:val="00B4144F"/>
    <w:rsid w:val="00B41ED9"/>
    <w:rsid w:val="00B44019"/>
    <w:rsid w:val="00B44355"/>
    <w:rsid w:val="00B459B4"/>
    <w:rsid w:val="00B465C4"/>
    <w:rsid w:val="00B47285"/>
    <w:rsid w:val="00B4778A"/>
    <w:rsid w:val="00B47F55"/>
    <w:rsid w:val="00B51FBE"/>
    <w:rsid w:val="00B53C51"/>
    <w:rsid w:val="00B56CE4"/>
    <w:rsid w:val="00B60D4E"/>
    <w:rsid w:val="00B65F79"/>
    <w:rsid w:val="00B667C0"/>
    <w:rsid w:val="00B7015A"/>
    <w:rsid w:val="00B718E2"/>
    <w:rsid w:val="00B75F9A"/>
    <w:rsid w:val="00B8209C"/>
    <w:rsid w:val="00B829D9"/>
    <w:rsid w:val="00B908CF"/>
    <w:rsid w:val="00B93AB0"/>
    <w:rsid w:val="00B96784"/>
    <w:rsid w:val="00B96F03"/>
    <w:rsid w:val="00BA1F55"/>
    <w:rsid w:val="00BA502D"/>
    <w:rsid w:val="00BA76E8"/>
    <w:rsid w:val="00BB0CD7"/>
    <w:rsid w:val="00BB3D5F"/>
    <w:rsid w:val="00BB43E3"/>
    <w:rsid w:val="00BC31FE"/>
    <w:rsid w:val="00BC51F4"/>
    <w:rsid w:val="00BC5899"/>
    <w:rsid w:val="00BD107E"/>
    <w:rsid w:val="00BD48A5"/>
    <w:rsid w:val="00BE1C40"/>
    <w:rsid w:val="00BE6224"/>
    <w:rsid w:val="00BE6245"/>
    <w:rsid w:val="00BE7ECB"/>
    <w:rsid w:val="00BF099C"/>
    <w:rsid w:val="00BF2E6D"/>
    <w:rsid w:val="00BF4874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BBA"/>
    <w:rsid w:val="00C14E6E"/>
    <w:rsid w:val="00C1530D"/>
    <w:rsid w:val="00C160B8"/>
    <w:rsid w:val="00C169FB"/>
    <w:rsid w:val="00C20D03"/>
    <w:rsid w:val="00C211D1"/>
    <w:rsid w:val="00C22864"/>
    <w:rsid w:val="00C23EA2"/>
    <w:rsid w:val="00C24811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61541"/>
    <w:rsid w:val="00C62C84"/>
    <w:rsid w:val="00C67A0D"/>
    <w:rsid w:val="00C713DF"/>
    <w:rsid w:val="00C71F74"/>
    <w:rsid w:val="00C802A6"/>
    <w:rsid w:val="00C927AF"/>
    <w:rsid w:val="00C92E19"/>
    <w:rsid w:val="00C940F1"/>
    <w:rsid w:val="00C94CEC"/>
    <w:rsid w:val="00CA1438"/>
    <w:rsid w:val="00CA5759"/>
    <w:rsid w:val="00CA58C2"/>
    <w:rsid w:val="00CA67B8"/>
    <w:rsid w:val="00CA7BC1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1411"/>
    <w:rsid w:val="00CE1C0D"/>
    <w:rsid w:val="00CE5BD3"/>
    <w:rsid w:val="00CE5FAC"/>
    <w:rsid w:val="00CE6AAA"/>
    <w:rsid w:val="00CF0315"/>
    <w:rsid w:val="00D00F47"/>
    <w:rsid w:val="00D01648"/>
    <w:rsid w:val="00D03BED"/>
    <w:rsid w:val="00D048F0"/>
    <w:rsid w:val="00D05812"/>
    <w:rsid w:val="00D05F89"/>
    <w:rsid w:val="00D068C1"/>
    <w:rsid w:val="00D10C38"/>
    <w:rsid w:val="00D20ACF"/>
    <w:rsid w:val="00D24110"/>
    <w:rsid w:val="00D34E18"/>
    <w:rsid w:val="00D35C15"/>
    <w:rsid w:val="00D361E0"/>
    <w:rsid w:val="00D403A4"/>
    <w:rsid w:val="00D439A3"/>
    <w:rsid w:val="00D50467"/>
    <w:rsid w:val="00D50D6B"/>
    <w:rsid w:val="00D5148B"/>
    <w:rsid w:val="00D52B0E"/>
    <w:rsid w:val="00D52DAF"/>
    <w:rsid w:val="00D5562E"/>
    <w:rsid w:val="00D55CAA"/>
    <w:rsid w:val="00D6395B"/>
    <w:rsid w:val="00D63EC0"/>
    <w:rsid w:val="00D6540E"/>
    <w:rsid w:val="00D658D1"/>
    <w:rsid w:val="00D74A00"/>
    <w:rsid w:val="00D75656"/>
    <w:rsid w:val="00D75CD0"/>
    <w:rsid w:val="00D81021"/>
    <w:rsid w:val="00D86774"/>
    <w:rsid w:val="00D908E0"/>
    <w:rsid w:val="00D9231B"/>
    <w:rsid w:val="00DA222F"/>
    <w:rsid w:val="00DA292B"/>
    <w:rsid w:val="00DB2228"/>
    <w:rsid w:val="00DB27EA"/>
    <w:rsid w:val="00DB2EB5"/>
    <w:rsid w:val="00DB4B7C"/>
    <w:rsid w:val="00DB58FD"/>
    <w:rsid w:val="00DB6BB3"/>
    <w:rsid w:val="00DC047E"/>
    <w:rsid w:val="00DC2B37"/>
    <w:rsid w:val="00DC3938"/>
    <w:rsid w:val="00DC619D"/>
    <w:rsid w:val="00DC61CB"/>
    <w:rsid w:val="00DC7C9F"/>
    <w:rsid w:val="00DD041F"/>
    <w:rsid w:val="00DD221F"/>
    <w:rsid w:val="00DE099E"/>
    <w:rsid w:val="00DE3124"/>
    <w:rsid w:val="00DE3C17"/>
    <w:rsid w:val="00DE5BA1"/>
    <w:rsid w:val="00DF055C"/>
    <w:rsid w:val="00DF2085"/>
    <w:rsid w:val="00DF2478"/>
    <w:rsid w:val="00DF3C36"/>
    <w:rsid w:val="00E02D84"/>
    <w:rsid w:val="00E04A13"/>
    <w:rsid w:val="00E055E7"/>
    <w:rsid w:val="00E058E6"/>
    <w:rsid w:val="00E073D0"/>
    <w:rsid w:val="00E10E75"/>
    <w:rsid w:val="00E10FA3"/>
    <w:rsid w:val="00E116BA"/>
    <w:rsid w:val="00E12A42"/>
    <w:rsid w:val="00E12F9A"/>
    <w:rsid w:val="00E13743"/>
    <w:rsid w:val="00E1552C"/>
    <w:rsid w:val="00E179A0"/>
    <w:rsid w:val="00E213E8"/>
    <w:rsid w:val="00E22C41"/>
    <w:rsid w:val="00E244E4"/>
    <w:rsid w:val="00E24525"/>
    <w:rsid w:val="00E25348"/>
    <w:rsid w:val="00E27050"/>
    <w:rsid w:val="00E27A59"/>
    <w:rsid w:val="00E3419C"/>
    <w:rsid w:val="00E35E94"/>
    <w:rsid w:val="00E3739A"/>
    <w:rsid w:val="00E4785D"/>
    <w:rsid w:val="00E52A57"/>
    <w:rsid w:val="00E546C6"/>
    <w:rsid w:val="00E56115"/>
    <w:rsid w:val="00E5777A"/>
    <w:rsid w:val="00E64005"/>
    <w:rsid w:val="00E650EB"/>
    <w:rsid w:val="00E6578A"/>
    <w:rsid w:val="00E67A13"/>
    <w:rsid w:val="00E72EB4"/>
    <w:rsid w:val="00E7535E"/>
    <w:rsid w:val="00E831E3"/>
    <w:rsid w:val="00E87A0E"/>
    <w:rsid w:val="00E90015"/>
    <w:rsid w:val="00E945E3"/>
    <w:rsid w:val="00E94663"/>
    <w:rsid w:val="00E94CA1"/>
    <w:rsid w:val="00E94F42"/>
    <w:rsid w:val="00EA32F9"/>
    <w:rsid w:val="00EA35F8"/>
    <w:rsid w:val="00EA5808"/>
    <w:rsid w:val="00EA6720"/>
    <w:rsid w:val="00EA792C"/>
    <w:rsid w:val="00EA7C73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27A4"/>
    <w:rsid w:val="00EE45A0"/>
    <w:rsid w:val="00EE579A"/>
    <w:rsid w:val="00EF18CB"/>
    <w:rsid w:val="00EF23C0"/>
    <w:rsid w:val="00EF4349"/>
    <w:rsid w:val="00EF7C5C"/>
    <w:rsid w:val="00F00271"/>
    <w:rsid w:val="00F018B8"/>
    <w:rsid w:val="00F06AD7"/>
    <w:rsid w:val="00F11BC4"/>
    <w:rsid w:val="00F1371A"/>
    <w:rsid w:val="00F13B95"/>
    <w:rsid w:val="00F17556"/>
    <w:rsid w:val="00F300CF"/>
    <w:rsid w:val="00F35736"/>
    <w:rsid w:val="00F36409"/>
    <w:rsid w:val="00F4159A"/>
    <w:rsid w:val="00F44CA9"/>
    <w:rsid w:val="00F475CC"/>
    <w:rsid w:val="00F51A18"/>
    <w:rsid w:val="00F51B32"/>
    <w:rsid w:val="00F528BC"/>
    <w:rsid w:val="00F628E7"/>
    <w:rsid w:val="00F64F94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22B8"/>
    <w:rsid w:val="00F83B37"/>
    <w:rsid w:val="00F83CF7"/>
    <w:rsid w:val="00F8694A"/>
    <w:rsid w:val="00F9189F"/>
    <w:rsid w:val="00F9197B"/>
    <w:rsid w:val="00F9297C"/>
    <w:rsid w:val="00F93693"/>
    <w:rsid w:val="00F96C48"/>
    <w:rsid w:val="00F97B81"/>
    <w:rsid w:val="00F97CD3"/>
    <w:rsid w:val="00FA7D14"/>
    <w:rsid w:val="00FB10C0"/>
    <w:rsid w:val="00FB3301"/>
    <w:rsid w:val="00FB5F40"/>
    <w:rsid w:val="00FB6FA9"/>
    <w:rsid w:val="00FB795D"/>
    <w:rsid w:val="00FB7DAD"/>
    <w:rsid w:val="00FC2035"/>
    <w:rsid w:val="00FC47AE"/>
    <w:rsid w:val="00FC482A"/>
    <w:rsid w:val="00FC6DA7"/>
    <w:rsid w:val="00FC79AA"/>
    <w:rsid w:val="00FD31BC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6798"/>
    <w:rsid w:val="00FF7B51"/>
    <w:rsid w:val="01189FED"/>
    <w:rsid w:val="01E7FF78"/>
    <w:rsid w:val="02C3E16D"/>
    <w:rsid w:val="03E962B6"/>
    <w:rsid w:val="03FA0BC4"/>
    <w:rsid w:val="0401156C"/>
    <w:rsid w:val="047C43D6"/>
    <w:rsid w:val="05254A53"/>
    <w:rsid w:val="05258203"/>
    <w:rsid w:val="060132B2"/>
    <w:rsid w:val="0609A511"/>
    <w:rsid w:val="060B75A7"/>
    <w:rsid w:val="0718AD04"/>
    <w:rsid w:val="07E5E272"/>
    <w:rsid w:val="07F2FB8D"/>
    <w:rsid w:val="084151DB"/>
    <w:rsid w:val="0868EF77"/>
    <w:rsid w:val="08DED0FA"/>
    <w:rsid w:val="0995AF63"/>
    <w:rsid w:val="09DD223C"/>
    <w:rsid w:val="0A81CB8C"/>
    <w:rsid w:val="0B78F29D"/>
    <w:rsid w:val="0BEC0953"/>
    <w:rsid w:val="0C21F5AF"/>
    <w:rsid w:val="0CCABD0E"/>
    <w:rsid w:val="0D1157EC"/>
    <w:rsid w:val="0D77FD6A"/>
    <w:rsid w:val="0D8A958F"/>
    <w:rsid w:val="0F54DB25"/>
    <w:rsid w:val="105AD8FF"/>
    <w:rsid w:val="121E7FEF"/>
    <w:rsid w:val="1241EB41"/>
    <w:rsid w:val="14247A96"/>
    <w:rsid w:val="1449365C"/>
    <w:rsid w:val="1477C775"/>
    <w:rsid w:val="14ACFA5C"/>
    <w:rsid w:val="14DD0288"/>
    <w:rsid w:val="15BE904F"/>
    <w:rsid w:val="162986F7"/>
    <w:rsid w:val="1678D2E9"/>
    <w:rsid w:val="16DAB033"/>
    <w:rsid w:val="1780D71E"/>
    <w:rsid w:val="17D4DB5D"/>
    <w:rsid w:val="181248D4"/>
    <w:rsid w:val="181A5A2E"/>
    <w:rsid w:val="188DC173"/>
    <w:rsid w:val="18D35C4A"/>
    <w:rsid w:val="18EAE147"/>
    <w:rsid w:val="191CA77F"/>
    <w:rsid w:val="19BA04F4"/>
    <w:rsid w:val="1A2991D4"/>
    <w:rsid w:val="1A36737C"/>
    <w:rsid w:val="1A58BA65"/>
    <w:rsid w:val="1A79126F"/>
    <w:rsid w:val="1ACE137F"/>
    <w:rsid w:val="1B0996AA"/>
    <w:rsid w:val="1B1454A0"/>
    <w:rsid w:val="1C7FA01E"/>
    <w:rsid w:val="1CC7F7A6"/>
    <w:rsid w:val="1D613296"/>
    <w:rsid w:val="1D849DE8"/>
    <w:rsid w:val="1D8DA510"/>
    <w:rsid w:val="1E1B707F"/>
    <w:rsid w:val="1F13032B"/>
    <w:rsid w:val="1F52FB71"/>
    <w:rsid w:val="1F5A57FA"/>
    <w:rsid w:val="1FB3BE0C"/>
    <w:rsid w:val="200BD79B"/>
    <w:rsid w:val="204F0066"/>
    <w:rsid w:val="20D449A8"/>
    <w:rsid w:val="2118833B"/>
    <w:rsid w:val="215FA407"/>
    <w:rsid w:val="21BC03F7"/>
    <w:rsid w:val="228A9C33"/>
    <w:rsid w:val="22ACEE0D"/>
    <w:rsid w:val="232FAB9B"/>
    <w:rsid w:val="235A7836"/>
    <w:rsid w:val="23716ED4"/>
    <w:rsid w:val="23D3E521"/>
    <w:rsid w:val="2434D02F"/>
    <w:rsid w:val="24F2A1C5"/>
    <w:rsid w:val="2590DEBD"/>
    <w:rsid w:val="26109343"/>
    <w:rsid w:val="273AE00C"/>
    <w:rsid w:val="28869B6B"/>
    <w:rsid w:val="28EF934C"/>
    <w:rsid w:val="2A7C97AA"/>
    <w:rsid w:val="2B3F42F4"/>
    <w:rsid w:val="2B791368"/>
    <w:rsid w:val="2BC1F700"/>
    <w:rsid w:val="2BF3C498"/>
    <w:rsid w:val="2CFFD9D0"/>
    <w:rsid w:val="2DBB162C"/>
    <w:rsid w:val="2E978BCD"/>
    <w:rsid w:val="2F3E7F99"/>
    <w:rsid w:val="30DA4FFA"/>
    <w:rsid w:val="3110738F"/>
    <w:rsid w:val="32A8AD83"/>
    <w:rsid w:val="32A9627E"/>
    <w:rsid w:val="3347B602"/>
    <w:rsid w:val="33B44825"/>
    <w:rsid w:val="33DF7F3F"/>
    <w:rsid w:val="3472A95B"/>
    <w:rsid w:val="358DC6D2"/>
    <w:rsid w:val="35A13750"/>
    <w:rsid w:val="37172001"/>
    <w:rsid w:val="37306921"/>
    <w:rsid w:val="373D07B1"/>
    <w:rsid w:val="379EBEBC"/>
    <w:rsid w:val="38245049"/>
    <w:rsid w:val="384853D7"/>
    <w:rsid w:val="3867F413"/>
    <w:rsid w:val="38A47F2C"/>
    <w:rsid w:val="38A800D6"/>
    <w:rsid w:val="38CC3982"/>
    <w:rsid w:val="38F0A962"/>
    <w:rsid w:val="3917EF07"/>
    <w:rsid w:val="39FF757B"/>
    <w:rsid w:val="3A1490FB"/>
    <w:rsid w:val="3AB3BF68"/>
    <w:rsid w:val="3AEB399C"/>
    <w:rsid w:val="3BB80B0A"/>
    <w:rsid w:val="3BF75077"/>
    <w:rsid w:val="3C0D2457"/>
    <w:rsid w:val="3C45455E"/>
    <w:rsid w:val="3D029C9D"/>
    <w:rsid w:val="3D177A0D"/>
    <w:rsid w:val="3D1BCF92"/>
    <w:rsid w:val="3D4CB21B"/>
    <w:rsid w:val="3F905A08"/>
    <w:rsid w:val="41A44649"/>
    <w:rsid w:val="41A7A308"/>
    <w:rsid w:val="42F0942C"/>
    <w:rsid w:val="4428BC72"/>
    <w:rsid w:val="448C648D"/>
    <w:rsid w:val="4524DEA1"/>
    <w:rsid w:val="4532C169"/>
    <w:rsid w:val="46AA3CBC"/>
    <w:rsid w:val="479DC663"/>
    <w:rsid w:val="48435706"/>
    <w:rsid w:val="485C7F63"/>
    <w:rsid w:val="48B5560F"/>
    <w:rsid w:val="49369ABE"/>
    <w:rsid w:val="4A454A71"/>
    <w:rsid w:val="4B648582"/>
    <w:rsid w:val="4B865D5F"/>
    <w:rsid w:val="4D43E496"/>
    <w:rsid w:val="4DBD02BF"/>
    <w:rsid w:val="4E029D96"/>
    <w:rsid w:val="4E0C835A"/>
    <w:rsid w:val="4E648CD0"/>
    <w:rsid w:val="4E906905"/>
    <w:rsid w:val="4F8D5575"/>
    <w:rsid w:val="4F9D3122"/>
    <w:rsid w:val="4FA853BB"/>
    <w:rsid w:val="5008CE14"/>
    <w:rsid w:val="50183BAE"/>
    <w:rsid w:val="5025B0E8"/>
    <w:rsid w:val="50584EAF"/>
    <w:rsid w:val="50A1A654"/>
    <w:rsid w:val="51D4A857"/>
    <w:rsid w:val="5217EE29"/>
    <w:rsid w:val="5283B641"/>
    <w:rsid w:val="539D8EAA"/>
    <w:rsid w:val="53E41433"/>
    <w:rsid w:val="54603F9C"/>
    <w:rsid w:val="55064673"/>
    <w:rsid w:val="57168C57"/>
    <w:rsid w:val="5845510D"/>
    <w:rsid w:val="58B6A73A"/>
    <w:rsid w:val="58DFCC5D"/>
    <w:rsid w:val="59515C27"/>
    <w:rsid w:val="5972F8B0"/>
    <w:rsid w:val="598E8319"/>
    <w:rsid w:val="59E3C54C"/>
    <w:rsid w:val="5A27FAAE"/>
    <w:rsid w:val="5A29A506"/>
    <w:rsid w:val="5A2F0C26"/>
    <w:rsid w:val="5B2C7498"/>
    <w:rsid w:val="5B4EF1C2"/>
    <w:rsid w:val="5D5A92D5"/>
    <w:rsid w:val="5E0A3CA0"/>
    <w:rsid w:val="5E3833E3"/>
    <w:rsid w:val="5E4FAF23"/>
    <w:rsid w:val="5E990B7C"/>
    <w:rsid w:val="5EFCB6A8"/>
    <w:rsid w:val="5F9B9E13"/>
    <w:rsid w:val="5FE04299"/>
    <w:rsid w:val="61BE09C3"/>
    <w:rsid w:val="627C5F2B"/>
    <w:rsid w:val="62C48566"/>
    <w:rsid w:val="62DAF7AC"/>
    <w:rsid w:val="62EB18E1"/>
    <w:rsid w:val="6381333D"/>
    <w:rsid w:val="6387B9AB"/>
    <w:rsid w:val="64C01342"/>
    <w:rsid w:val="658B3087"/>
    <w:rsid w:val="65CA2C70"/>
    <w:rsid w:val="66226044"/>
    <w:rsid w:val="66AD026D"/>
    <w:rsid w:val="675B7FE7"/>
    <w:rsid w:val="676C7B24"/>
    <w:rsid w:val="6797F689"/>
    <w:rsid w:val="6848D2CE"/>
    <w:rsid w:val="69217CDB"/>
    <w:rsid w:val="6941EB3F"/>
    <w:rsid w:val="696D51E9"/>
    <w:rsid w:val="6BAC90B2"/>
    <w:rsid w:val="6C6C48FD"/>
    <w:rsid w:val="6DC4D86E"/>
    <w:rsid w:val="6E07380D"/>
    <w:rsid w:val="6E473053"/>
    <w:rsid w:val="6E66F588"/>
    <w:rsid w:val="7066C6AB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8A99180"/>
    <w:rsid w:val="791A25C5"/>
    <w:rsid w:val="7B041AE1"/>
    <w:rsid w:val="7B55CFDD"/>
    <w:rsid w:val="7B91E650"/>
    <w:rsid w:val="7BC2D4CB"/>
    <w:rsid w:val="7C5A506B"/>
    <w:rsid w:val="7C64729D"/>
    <w:rsid w:val="7D0EC3BB"/>
    <w:rsid w:val="7D82B987"/>
    <w:rsid w:val="7E0D0251"/>
    <w:rsid w:val="7E473CD0"/>
    <w:rsid w:val="7EC98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Standardnpsmoodstavce"/>
    <w:rsid w:val="001B1C88"/>
  </w:style>
  <w:style w:type="character" w:customStyle="1" w:styleId="eop">
    <w:name w:val="eop"/>
    <w:basedOn w:val="Standardnpsmoodstavce"/>
    <w:rsid w:val="001B1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restcom.cz/cz/tiskova-zprava/?id=4707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rketa.simackova@urbanity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3E6F06-33C0-4B00-BA7C-C13D5A59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Vendula Matějková</cp:lastModifiedBy>
  <cp:revision>10</cp:revision>
  <cp:lastPrinted>2023-11-15T10:54:00Z</cp:lastPrinted>
  <dcterms:created xsi:type="dcterms:W3CDTF">2023-12-11T11:37:00Z</dcterms:created>
  <dcterms:modified xsi:type="dcterms:W3CDTF">2023-12-12T09:07:00Z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